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4A96" w14:textId="77777777" w:rsidR="00AA74C4" w:rsidRPr="00AB3856" w:rsidRDefault="00AA74C4" w:rsidP="00AA74C4">
      <w:pPr>
        <w:pStyle w:val="ConsPlusNormal"/>
        <w:jc w:val="both"/>
      </w:pPr>
    </w:p>
    <w:p w14:paraId="2B341E95" w14:textId="703BD037" w:rsidR="00AA74C4" w:rsidRPr="00D02939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76"/>
      <w:bookmarkEnd w:id="0"/>
      <w:r w:rsidRPr="00D02939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14:paraId="41AFCCE9" w14:textId="04B5F529" w:rsidR="003E0A44" w:rsidRPr="00D02939" w:rsidRDefault="003E0A44" w:rsidP="00A26CB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2939">
        <w:rPr>
          <w:rFonts w:ascii="Times New Roman" w:hAnsi="Times New Roman" w:cs="Times New Roman"/>
          <w:b/>
          <w:bCs/>
          <w:sz w:val="26"/>
          <w:szCs w:val="26"/>
        </w:rPr>
        <w:t xml:space="preserve">Об оценке регулирующего воздействия проекта постановления администрации Ковылкинского муниципального района </w:t>
      </w:r>
      <w:r w:rsidR="00A26CBB" w:rsidRPr="00D0293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914D1" w:rsidRPr="003914D1">
        <w:rPr>
          <w:rFonts w:ascii="Times New Roman" w:hAnsi="Times New Roman" w:cs="Times New Roman"/>
          <w:b/>
          <w:bCs/>
          <w:sz w:val="26"/>
          <w:szCs w:val="26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 и штрафам по ним</w:t>
      </w:r>
      <w:r w:rsidR="00A26CBB" w:rsidRPr="00D0293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E16735A" w14:textId="6E544565" w:rsidR="003E0A44" w:rsidRPr="00D02939" w:rsidRDefault="003E0A4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F71DB7" w14:textId="77777777" w:rsidR="003E0A44" w:rsidRPr="00D02939" w:rsidRDefault="003E0A44" w:rsidP="00826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73462FC" w14:textId="4F1224A8" w:rsidR="00D874DC" w:rsidRPr="00D02939" w:rsidRDefault="00D21BC9" w:rsidP="00A26CBB">
      <w:pPr>
        <w:ind w:firstLine="567"/>
        <w:jc w:val="both"/>
        <w:rPr>
          <w:bCs/>
          <w:sz w:val="26"/>
          <w:szCs w:val="26"/>
        </w:rPr>
      </w:pPr>
      <w:proofErr w:type="gramStart"/>
      <w:r w:rsidRPr="00D02939">
        <w:rPr>
          <w:sz w:val="26"/>
          <w:szCs w:val="26"/>
        </w:rPr>
        <w:t xml:space="preserve">Правовое управление </w:t>
      </w:r>
      <w:r w:rsidR="00D66111" w:rsidRPr="00D02939">
        <w:rPr>
          <w:sz w:val="26"/>
          <w:szCs w:val="26"/>
        </w:rPr>
        <w:t>а</w:t>
      </w:r>
      <w:r w:rsidR="00AA74C4" w:rsidRPr="00D02939">
        <w:rPr>
          <w:sz w:val="26"/>
          <w:szCs w:val="26"/>
        </w:rPr>
        <w:t xml:space="preserve">дминистрации </w:t>
      </w:r>
      <w:r w:rsidR="00C30D5F" w:rsidRPr="00D02939">
        <w:rPr>
          <w:sz w:val="26"/>
          <w:szCs w:val="26"/>
        </w:rPr>
        <w:t>Ковылкинского муниципального района</w:t>
      </w:r>
      <w:r w:rsidR="00AA74C4" w:rsidRPr="00D02939">
        <w:rPr>
          <w:sz w:val="26"/>
          <w:szCs w:val="26"/>
        </w:rPr>
        <w:t xml:space="preserve"> в соответствии с Порядком проведения</w:t>
      </w:r>
      <w:r w:rsidR="00D66111" w:rsidRPr="00D02939">
        <w:rPr>
          <w:sz w:val="26"/>
          <w:szCs w:val="26"/>
        </w:rPr>
        <w:t xml:space="preserve"> оценки регулирующего воздействия проектов </w:t>
      </w:r>
      <w:r w:rsidR="00AA74C4" w:rsidRPr="00D02939">
        <w:rPr>
          <w:sz w:val="26"/>
          <w:szCs w:val="26"/>
        </w:rPr>
        <w:t xml:space="preserve">нормативных правовых актов органов местного самоуправления </w:t>
      </w:r>
      <w:r w:rsidR="00C30D5F" w:rsidRPr="00D02939">
        <w:rPr>
          <w:sz w:val="26"/>
          <w:szCs w:val="26"/>
        </w:rPr>
        <w:t>Ковылкинского муниципального района</w:t>
      </w:r>
      <w:r w:rsidR="00AA74C4" w:rsidRPr="00D02939">
        <w:rPr>
          <w:sz w:val="26"/>
          <w:szCs w:val="26"/>
        </w:rPr>
        <w:t>, затрагивающих вопросы осуществления предпринимательской и инвестиционной деятельности (далее - Порядок), рассмотрел</w:t>
      </w:r>
      <w:r w:rsidR="00D66111" w:rsidRPr="00D02939">
        <w:rPr>
          <w:sz w:val="26"/>
          <w:szCs w:val="26"/>
        </w:rPr>
        <w:t xml:space="preserve">о </w:t>
      </w:r>
      <w:r w:rsidR="009C1B74" w:rsidRPr="00D02939">
        <w:rPr>
          <w:sz w:val="26"/>
          <w:szCs w:val="26"/>
        </w:rPr>
        <w:t>проект</w:t>
      </w:r>
      <w:r w:rsidR="00D66111" w:rsidRPr="00D02939">
        <w:rPr>
          <w:sz w:val="26"/>
          <w:szCs w:val="26"/>
        </w:rPr>
        <w:t xml:space="preserve"> постановления администрации Ковылкинского муниципально</w:t>
      </w:r>
      <w:r w:rsidR="00A26CBB" w:rsidRPr="00D02939">
        <w:rPr>
          <w:sz w:val="26"/>
          <w:szCs w:val="26"/>
        </w:rPr>
        <w:t>го района «</w:t>
      </w:r>
      <w:r w:rsidR="003914D1" w:rsidRPr="003914D1">
        <w:rPr>
          <w:sz w:val="26"/>
          <w:szCs w:val="26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</w:t>
      </w:r>
      <w:proofErr w:type="gramEnd"/>
      <w:r w:rsidR="003914D1" w:rsidRPr="003914D1">
        <w:rPr>
          <w:sz w:val="26"/>
          <w:szCs w:val="26"/>
        </w:rPr>
        <w:t xml:space="preserve"> и штрафам по ним</w:t>
      </w:r>
      <w:r w:rsidR="00A26CBB" w:rsidRPr="00D02939">
        <w:rPr>
          <w:sz w:val="26"/>
          <w:szCs w:val="26"/>
        </w:rPr>
        <w:t>»</w:t>
      </w:r>
      <w:r w:rsidR="00D66111" w:rsidRPr="00D02939">
        <w:rPr>
          <w:sz w:val="26"/>
          <w:szCs w:val="26"/>
        </w:rPr>
        <w:t xml:space="preserve"> </w:t>
      </w:r>
      <w:r w:rsidR="00AA74C4" w:rsidRPr="00D02939">
        <w:rPr>
          <w:sz w:val="26"/>
          <w:szCs w:val="26"/>
        </w:rPr>
        <w:t xml:space="preserve">(далее - </w:t>
      </w:r>
      <w:r w:rsidR="00856A1C" w:rsidRPr="00D02939">
        <w:rPr>
          <w:sz w:val="26"/>
          <w:szCs w:val="26"/>
        </w:rPr>
        <w:t>правовой акт</w:t>
      </w:r>
      <w:r w:rsidR="00AA74C4" w:rsidRPr="00D02939">
        <w:rPr>
          <w:sz w:val="26"/>
          <w:szCs w:val="26"/>
        </w:rPr>
        <w:t>).</w:t>
      </w:r>
    </w:p>
    <w:p w14:paraId="1FC62D33" w14:textId="7158DE54" w:rsidR="00217945" w:rsidRPr="00D02939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856A1C" w:rsidRPr="00D02939">
        <w:rPr>
          <w:rFonts w:ascii="Times New Roman" w:hAnsi="Times New Roman" w:cs="Times New Roman"/>
          <w:sz w:val="26"/>
          <w:szCs w:val="26"/>
        </w:rPr>
        <w:t>данного</w:t>
      </w:r>
      <w:r w:rsidRPr="00D02939">
        <w:rPr>
          <w:rFonts w:ascii="Times New Roman" w:hAnsi="Times New Roman" w:cs="Times New Roman"/>
          <w:sz w:val="26"/>
          <w:szCs w:val="26"/>
        </w:rPr>
        <w:t xml:space="preserve"> правового акта является</w:t>
      </w:r>
      <w:r w:rsidR="009C1B74" w:rsidRPr="00D02939">
        <w:rPr>
          <w:sz w:val="26"/>
          <w:szCs w:val="26"/>
        </w:rPr>
        <w:t xml:space="preserve"> </w:t>
      </w:r>
      <w:r w:rsidR="003914D1">
        <w:rPr>
          <w:rFonts w:ascii="Times New Roman" w:hAnsi="Times New Roman" w:cs="Times New Roman"/>
          <w:sz w:val="26"/>
          <w:szCs w:val="26"/>
        </w:rPr>
        <w:t xml:space="preserve">финансовое </w:t>
      </w:r>
      <w:r w:rsidR="009C1B74" w:rsidRPr="00D02939">
        <w:rPr>
          <w:rFonts w:ascii="Times New Roman" w:hAnsi="Times New Roman" w:cs="Times New Roman"/>
          <w:sz w:val="26"/>
          <w:szCs w:val="26"/>
        </w:rPr>
        <w:t>управление</w:t>
      </w:r>
      <w:r w:rsidRPr="00D02939">
        <w:rPr>
          <w:rFonts w:ascii="Times New Roman" w:hAnsi="Times New Roman" w:cs="Times New Roman"/>
          <w:sz w:val="26"/>
          <w:szCs w:val="26"/>
        </w:rPr>
        <w:t xml:space="preserve"> </w:t>
      </w:r>
      <w:r w:rsidR="00856A1C" w:rsidRPr="00D02939">
        <w:rPr>
          <w:rFonts w:ascii="Times New Roman" w:hAnsi="Times New Roman" w:cs="Times New Roman"/>
          <w:sz w:val="26"/>
          <w:szCs w:val="26"/>
        </w:rPr>
        <w:t>а</w:t>
      </w:r>
      <w:r w:rsidR="00C30D5F" w:rsidRPr="00D02939">
        <w:rPr>
          <w:rFonts w:ascii="Times New Roman" w:hAnsi="Times New Roman" w:cs="Times New Roman"/>
          <w:sz w:val="26"/>
          <w:szCs w:val="26"/>
        </w:rPr>
        <w:t>дминистрации Ковылкинского муниципального района.</w:t>
      </w:r>
    </w:p>
    <w:p w14:paraId="10C0B43A" w14:textId="550D4F18" w:rsidR="00AA74C4" w:rsidRPr="00D02939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>В с</w:t>
      </w:r>
      <w:r w:rsidR="00856A1C" w:rsidRPr="00D02939">
        <w:rPr>
          <w:rFonts w:ascii="Times New Roman" w:hAnsi="Times New Roman" w:cs="Times New Roman"/>
          <w:sz w:val="26"/>
          <w:szCs w:val="26"/>
        </w:rPr>
        <w:t>оответствии с Порядком проведены</w:t>
      </w:r>
      <w:r w:rsidRPr="00D02939">
        <w:rPr>
          <w:rFonts w:ascii="Times New Roman" w:hAnsi="Times New Roman" w:cs="Times New Roman"/>
          <w:sz w:val="26"/>
          <w:szCs w:val="26"/>
        </w:rPr>
        <w:t xml:space="preserve"> публичные консультации по </w:t>
      </w:r>
      <w:r w:rsidR="00856A1C" w:rsidRPr="00D02939">
        <w:rPr>
          <w:rFonts w:ascii="Times New Roman" w:hAnsi="Times New Roman" w:cs="Times New Roman"/>
          <w:sz w:val="26"/>
          <w:szCs w:val="26"/>
        </w:rPr>
        <w:t>правовому акту</w:t>
      </w:r>
      <w:r w:rsidRPr="00D02939">
        <w:rPr>
          <w:rFonts w:ascii="Times New Roman" w:hAnsi="Times New Roman" w:cs="Times New Roman"/>
          <w:sz w:val="26"/>
          <w:szCs w:val="26"/>
        </w:rPr>
        <w:t xml:space="preserve"> с</w:t>
      </w:r>
      <w:r w:rsidR="00AF2057" w:rsidRPr="00D02939">
        <w:rPr>
          <w:rFonts w:ascii="Times New Roman" w:hAnsi="Times New Roman" w:cs="Times New Roman"/>
          <w:sz w:val="26"/>
          <w:szCs w:val="26"/>
        </w:rPr>
        <w:t xml:space="preserve"> </w:t>
      </w:r>
      <w:r w:rsidR="003914D1">
        <w:rPr>
          <w:rFonts w:ascii="Times New Roman" w:hAnsi="Times New Roman" w:cs="Times New Roman"/>
          <w:sz w:val="26"/>
          <w:szCs w:val="26"/>
        </w:rPr>
        <w:t>2</w:t>
      </w:r>
      <w:r w:rsidR="00D02939" w:rsidRPr="00D02939">
        <w:rPr>
          <w:rFonts w:ascii="Times New Roman" w:hAnsi="Times New Roman" w:cs="Times New Roman"/>
          <w:sz w:val="26"/>
          <w:szCs w:val="26"/>
        </w:rPr>
        <w:t xml:space="preserve">1 октября </w:t>
      </w:r>
      <w:r w:rsidR="009C1B74" w:rsidRPr="00D02939">
        <w:rPr>
          <w:rFonts w:ascii="Times New Roman" w:hAnsi="Times New Roman" w:cs="Times New Roman"/>
          <w:sz w:val="26"/>
          <w:szCs w:val="26"/>
        </w:rPr>
        <w:t>2024</w:t>
      </w:r>
      <w:r w:rsidR="00E32D44" w:rsidRPr="00D0293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3914D1">
        <w:rPr>
          <w:rFonts w:ascii="Times New Roman" w:hAnsi="Times New Roman" w:cs="Times New Roman"/>
          <w:sz w:val="26"/>
          <w:szCs w:val="26"/>
        </w:rPr>
        <w:t>1</w:t>
      </w:r>
      <w:r w:rsidR="00D02939" w:rsidRPr="00D02939">
        <w:rPr>
          <w:rFonts w:ascii="Times New Roman" w:hAnsi="Times New Roman" w:cs="Times New Roman"/>
          <w:sz w:val="26"/>
          <w:szCs w:val="26"/>
        </w:rPr>
        <w:t xml:space="preserve"> </w:t>
      </w:r>
      <w:r w:rsidR="003914D1">
        <w:rPr>
          <w:rFonts w:ascii="Times New Roman" w:hAnsi="Times New Roman" w:cs="Times New Roman"/>
          <w:sz w:val="26"/>
          <w:szCs w:val="26"/>
        </w:rPr>
        <w:t>ноябр</w:t>
      </w:r>
      <w:bookmarkStart w:id="1" w:name="_GoBack"/>
      <w:bookmarkEnd w:id="1"/>
      <w:r w:rsidR="00D02939" w:rsidRPr="00D02939">
        <w:rPr>
          <w:rFonts w:ascii="Times New Roman" w:hAnsi="Times New Roman" w:cs="Times New Roman"/>
          <w:sz w:val="26"/>
          <w:szCs w:val="26"/>
        </w:rPr>
        <w:t>я</w:t>
      </w:r>
      <w:r w:rsidR="001A5D8A" w:rsidRPr="00D02939">
        <w:rPr>
          <w:rFonts w:ascii="Times New Roman" w:hAnsi="Times New Roman" w:cs="Times New Roman"/>
          <w:sz w:val="26"/>
          <w:szCs w:val="26"/>
        </w:rPr>
        <w:t xml:space="preserve"> </w:t>
      </w:r>
      <w:r w:rsidR="00A26CBB" w:rsidRPr="00D02939">
        <w:rPr>
          <w:rFonts w:ascii="Times New Roman" w:hAnsi="Times New Roman" w:cs="Times New Roman"/>
          <w:sz w:val="26"/>
          <w:szCs w:val="26"/>
        </w:rPr>
        <w:t>202</w:t>
      </w:r>
      <w:r w:rsidR="009C1B74" w:rsidRPr="00D02939">
        <w:rPr>
          <w:rFonts w:ascii="Times New Roman" w:hAnsi="Times New Roman" w:cs="Times New Roman"/>
          <w:sz w:val="26"/>
          <w:szCs w:val="26"/>
        </w:rPr>
        <w:t>4</w:t>
      </w:r>
      <w:r w:rsidR="00991D81" w:rsidRPr="00D02939">
        <w:rPr>
          <w:rFonts w:ascii="Times New Roman" w:hAnsi="Times New Roman" w:cs="Times New Roman"/>
          <w:sz w:val="26"/>
          <w:szCs w:val="26"/>
        </w:rPr>
        <w:t xml:space="preserve"> </w:t>
      </w:r>
      <w:r w:rsidR="001E54D0" w:rsidRPr="00D02939">
        <w:rPr>
          <w:rFonts w:ascii="Times New Roman" w:hAnsi="Times New Roman" w:cs="Times New Roman"/>
          <w:sz w:val="26"/>
          <w:szCs w:val="26"/>
        </w:rPr>
        <w:t>года</w:t>
      </w:r>
      <w:r w:rsidRPr="00D02939">
        <w:rPr>
          <w:rFonts w:ascii="Times New Roman" w:hAnsi="Times New Roman" w:cs="Times New Roman"/>
          <w:sz w:val="26"/>
          <w:szCs w:val="26"/>
        </w:rPr>
        <w:t>.</w:t>
      </w:r>
    </w:p>
    <w:p w14:paraId="4BCEDF79" w14:textId="77777777" w:rsidR="00AA74C4" w:rsidRPr="00D02939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Извещение о проведении публичных консультаций по </w:t>
      </w:r>
      <w:r w:rsidR="00856A1C" w:rsidRPr="00D02939">
        <w:rPr>
          <w:rFonts w:ascii="Times New Roman" w:hAnsi="Times New Roman" w:cs="Times New Roman"/>
          <w:sz w:val="26"/>
          <w:szCs w:val="26"/>
        </w:rPr>
        <w:t>правовому акту</w:t>
      </w:r>
      <w:r w:rsidRPr="00D02939">
        <w:rPr>
          <w:rFonts w:ascii="Times New Roman" w:hAnsi="Times New Roman" w:cs="Times New Roman"/>
          <w:sz w:val="26"/>
          <w:szCs w:val="26"/>
        </w:rPr>
        <w:t xml:space="preserve"> было размещено на официальном сайте </w:t>
      </w:r>
      <w:r w:rsidR="00C30D5F" w:rsidRPr="00D02939">
        <w:rPr>
          <w:rFonts w:ascii="Times New Roman" w:hAnsi="Times New Roman" w:cs="Times New Roman"/>
          <w:sz w:val="26"/>
          <w:szCs w:val="26"/>
        </w:rPr>
        <w:t>Администрации Ковылкинского муниципального района</w:t>
      </w:r>
      <w:r w:rsidRPr="00D02939">
        <w:rPr>
          <w:rFonts w:ascii="Times New Roman" w:hAnsi="Times New Roman" w:cs="Times New Roman"/>
          <w:sz w:val="26"/>
          <w:szCs w:val="26"/>
        </w:rPr>
        <w:t xml:space="preserve"> </w:t>
      </w:r>
      <w:r w:rsidR="00C30D5F" w:rsidRPr="00D02939">
        <w:rPr>
          <w:rFonts w:ascii="Times New Roman" w:hAnsi="Times New Roman" w:cs="Times New Roman"/>
          <w:sz w:val="26"/>
          <w:szCs w:val="26"/>
        </w:rPr>
        <w:t xml:space="preserve">«www.kovilkino13.ru» </w:t>
      </w:r>
      <w:r w:rsidR="00AF2057" w:rsidRPr="00D02939">
        <w:rPr>
          <w:rFonts w:ascii="Times New Roman" w:hAnsi="Times New Roman" w:cs="Times New Roman"/>
          <w:sz w:val="26"/>
          <w:szCs w:val="26"/>
        </w:rPr>
        <w:t>(далее - официальный сайт).</w:t>
      </w:r>
    </w:p>
    <w:p w14:paraId="5A600CF5" w14:textId="77777777" w:rsidR="00AC2933" w:rsidRPr="00D02939" w:rsidRDefault="00AC2933" w:rsidP="009C1B7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консультаций по </w:t>
      </w:r>
      <w:r w:rsidR="00856A1C" w:rsidRPr="00D02939">
        <w:rPr>
          <w:rFonts w:ascii="Times New Roman" w:hAnsi="Times New Roman" w:cs="Times New Roman"/>
          <w:sz w:val="26"/>
          <w:szCs w:val="26"/>
        </w:rPr>
        <w:t>правовому акту</w:t>
      </w:r>
      <w:r w:rsidRPr="00D02939">
        <w:rPr>
          <w:rFonts w:ascii="Times New Roman" w:hAnsi="Times New Roman" w:cs="Times New Roman"/>
          <w:sz w:val="26"/>
          <w:szCs w:val="26"/>
        </w:rPr>
        <w:t xml:space="preserve"> замечаний и предложений участников публичных консультаций не поступило.</w:t>
      </w:r>
    </w:p>
    <w:p w14:paraId="31DDF157" w14:textId="77777777" w:rsidR="00AC2933" w:rsidRPr="00D02939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2A806462" w14:textId="77777777" w:rsidR="00AC2933" w:rsidRPr="00D02939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1A97CBE9" w14:textId="77777777" w:rsidR="00AC2933" w:rsidRPr="00D02939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1) установленный порядок проведения процедуры </w:t>
      </w:r>
      <w:r w:rsidR="00856A1C" w:rsidRPr="00D02939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Pr="00D02939">
        <w:rPr>
          <w:rFonts w:ascii="Times New Roman" w:hAnsi="Times New Roman" w:cs="Times New Roman"/>
          <w:sz w:val="26"/>
          <w:szCs w:val="26"/>
        </w:rPr>
        <w:t xml:space="preserve"> правового акта соблюден;</w:t>
      </w:r>
    </w:p>
    <w:p w14:paraId="4C7667FC" w14:textId="77777777" w:rsidR="00AC2933" w:rsidRPr="00D02939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D02939">
        <w:rPr>
          <w:rFonts w:ascii="Times New Roman" w:hAnsi="Times New Roman" w:cs="Times New Roman"/>
          <w:sz w:val="26"/>
          <w:szCs w:val="26"/>
        </w:rPr>
        <w:t>правовом акте</w:t>
      </w:r>
      <w:r w:rsidRPr="00D02939">
        <w:rPr>
          <w:rFonts w:ascii="Times New Roman" w:hAnsi="Times New Roman" w:cs="Times New Roman"/>
          <w:sz w:val="26"/>
          <w:szCs w:val="26"/>
        </w:rPr>
        <w:t xml:space="preserve"> отсутствуют;</w:t>
      </w:r>
    </w:p>
    <w:p w14:paraId="75800D2E" w14:textId="77777777" w:rsidR="00AC2933" w:rsidRPr="00D02939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D02939">
        <w:rPr>
          <w:rFonts w:ascii="Times New Roman" w:hAnsi="Times New Roman" w:cs="Times New Roman"/>
          <w:sz w:val="26"/>
          <w:szCs w:val="26"/>
        </w:rPr>
        <w:t>правовом акте</w:t>
      </w:r>
      <w:r w:rsidRPr="00D02939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14:paraId="4C86875C" w14:textId="77777777" w:rsidR="001D161E" w:rsidRPr="00D02939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939">
        <w:rPr>
          <w:rFonts w:ascii="Times New Roman" w:hAnsi="Times New Roman" w:cs="Times New Roman"/>
          <w:sz w:val="26"/>
          <w:szCs w:val="26"/>
        </w:rPr>
        <w:t xml:space="preserve">Замечания к </w:t>
      </w:r>
      <w:r w:rsidR="00856A1C" w:rsidRPr="00D02939">
        <w:rPr>
          <w:rFonts w:ascii="Times New Roman" w:hAnsi="Times New Roman" w:cs="Times New Roman"/>
          <w:sz w:val="26"/>
          <w:szCs w:val="26"/>
        </w:rPr>
        <w:t>правовому акту</w:t>
      </w:r>
      <w:r w:rsidRPr="00D02939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F55894" w:rsidRPr="00D02939">
        <w:rPr>
          <w:rFonts w:ascii="Times New Roman" w:hAnsi="Times New Roman" w:cs="Times New Roman"/>
          <w:sz w:val="26"/>
          <w:szCs w:val="26"/>
        </w:rPr>
        <w:t>.</w:t>
      </w:r>
    </w:p>
    <w:p w14:paraId="19FFFC27" w14:textId="77777777" w:rsidR="00D21BC9" w:rsidRPr="00D02939" w:rsidRDefault="00D21BC9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473A22" w14:textId="77777777" w:rsidR="00561C9C" w:rsidRPr="00D02939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939">
        <w:rPr>
          <w:rFonts w:ascii="Times New Roman" w:hAnsi="Times New Roman" w:cs="Times New Roman"/>
          <w:b/>
          <w:sz w:val="26"/>
          <w:szCs w:val="26"/>
        </w:rPr>
        <w:t>Начальник правового управления</w:t>
      </w:r>
    </w:p>
    <w:p w14:paraId="738DE910" w14:textId="77777777" w:rsidR="00561C9C" w:rsidRPr="00D02939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939">
        <w:rPr>
          <w:rFonts w:ascii="Times New Roman" w:hAnsi="Times New Roman" w:cs="Times New Roman"/>
          <w:b/>
          <w:sz w:val="26"/>
          <w:szCs w:val="26"/>
        </w:rPr>
        <w:t>администрации Ковылкинского</w:t>
      </w:r>
    </w:p>
    <w:p w14:paraId="5130AD4A" w14:textId="7A73A6D1" w:rsidR="00AA3518" w:rsidRPr="00D02939" w:rsidRDefault="00561C9C" w:rsidP="009C1B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939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        </w:t>
      </w:r>
      <w:r w:rsidR="00D0293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02939">
        <w:rPr>
          <w:rFonts w:ascii="Times New Roman" w:hAnsi="Times New Roman" w:cs="Times New Roman"/>
          <w:b/>
          <w:sz w:val="26"/>
          <w:szCs w:val="26"/>
        </w:rPr>
        <w:t xml:space="preserve">М.С. </w:t>
      </w:r>
      <w:proofErr w:type="gramStart"/>
      <w:r w:rsidRPr="00D02939">
        <w:rPr>
          <w:rFonts w:ascii="Times New Roman" w:hAnsi="Times New Roman" w:cs="Times New Roman"/>
          <w:b/>
          <w:sz w:val="26"/>
          <w:szCs w:val="26"/>
        </w:rPr>
        <w:t>Оськина</w:t>
      </w:r>
      <w:proofErr w:type="gramEnd"/>
    </w:p>
    <w:sectPr w:rsidR="00AA3518" w:rsidRPr="00D02939" w:rsidSect="009C1B7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A7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14D1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0A44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C9C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6D3A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1B74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6CBB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2939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1BC9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6111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18</cp:revision>
  <cp:lastPrinted>2018-08-01T10:41:00Z</cp:lastPrinted>
  <dcterms:created xsi:type="dcterms:W3CDTF">2018-07-27T11:48:00Z</dcterms:created>
  <dcterms:modified xsi:type="dcterms:W3CDTF">2024-10-30T08:52:00Z</dcterms:modified>
</cp:coreProperties>
</file>